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﻿Darkness|暗闇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 Mesh|金網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(V, Left)|石の橋（縦・左）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(V Center)|石の橋（縦・中央）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(V, Riight)|石の橋（縦・右）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(H, Top)|石の橋（横・上）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(H Center)|石の橋（横・中央）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Bridge (H, Top)|壊れた橋（横・上）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Transparent|透明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 Mesh|金網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Bridge (V, Left)|壊れた橋（縦・左）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Bridge (V Center)|壊れた橋（縦・中央）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Bridge (V, Riight)|壊れた橋（縦・右）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(H, Bottom)|石の橋（横・下）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Bridge (H Center)|壊れた橋（横・中央）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Bridge (H, Bottom)|壊れた橋（横・下）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A|木の床A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B|木の床B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C|木の床C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D|木の床D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A|石畳A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B|石畳B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C|石畳C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D|石畳D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A (Wood)|段差A（木製）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B (Wood)|段差B（木製）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C (Log)|段差C（丸太）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D (Log)|段差D（丸太）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E (Brick)|段差E（レンガ）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F (Stone)|段差F（石）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G (Stone)|段差G（石）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H (Stone)|段差H（石）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E|石畳E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F|石畳F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E|木の床E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F|木の床F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G|石畳G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H|石畳H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I|石畳I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J|石畳J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I (Brick)|段差I（レンガ）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J (Castle)|段差J（城）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K (Fort)|段差K（砦）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L (Wood)|段差L（木製）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M (Stone)|段差M（石）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N (Stone)|段差N（石）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O (Marble)|段差O（大理石）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P (Stone)|段差P（石）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A (Wood)|内装床A（木製）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B (Brick)|内装床B（レンガ）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C (Temple)|内装床C（神殿）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D (Stone)|内装床D（石）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E (Demon Castle)|内装床E（魔王城）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F (Tent)|内装床F（テント）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G (Concrete)|内装床G（コンクリート）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H (Dirt)|内装床H（土）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Q (Wood)|段差Q（木製）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R (Desert)|段差R（砂漠風）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S (Temple)|段差S（神殿）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T (Stone)|段差T（石）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U (Demon Castle)|段差U（魔界城）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V (Tent)|段差V（テント）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W (Concrete)|段差W（コンクリート）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X (Dirt)|段差X（土）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(Wood, Left)|階段A（木製・左）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(Wood, Center)|階段A（木製・中央）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(Wood)|階段A（木製・右）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(Wood)|階段A（木製）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(Stone, Left)|階段B（石・左）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(Stone, Center)|階段B（石・中央）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(Stone, Right)|階段B（石・右）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(Stone)|階段B（石）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(Stone, Left)|階段C（石・左）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(Stone, Center)|階段C（石・中央）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(Stone, Right)|階段C（石・右）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(Stone)|階段C（石）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(Stone, Ruins, Left)|階段C（石・廃墟・左）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(Stone, Ruins, Center)|階段C（石・廃墟・中央）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(Stone, Ruins, Right)|階段C（石・廃墟・右）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(Stone, Ruins)|階段C（石・廃墟）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(Carpet, Left)|階段D（じゅうたん・左）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(Carpet, Center)|階段D（じゅうたん・中央）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(Carpet, Right)|階段D（じゅうたん・右）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(Carpet)|階段D（じゅうたん）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E (Carpet, Left)|階段E（じゅうたん・左）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E (Carpet, Center)|階段E（じゅうたん・中央）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E (Carpet, Right)|階段E（じゅうたん・右）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E (Carpet)|階段E（じゅうたん）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A (Ruins)|木の床A（廃墟）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B (Ruins)|木の床B（廃墟）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C (Ruins)|木の床C（廃墟）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D (Ruins)|木の床D（廃墟）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A (Ruins)|石畳A（廃墟）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B (Ruins)|石畳B（廃墟）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C (Ruins)|石畳C（廃墟）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D (Ruins)|石畳D（廃墟）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E (Ruins)|石畳E（廃墟）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F (Ruins)|石畳F（廃墟）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E (Ruins)|木の床E（廃墟）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F (Ruins)|木の床F（廃墟）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G (Ruins)|石畳G（廃墟）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H (Ruins)|石畳H（廃墟）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I (Ruins)|石畳I（廃墟）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J (Ruins)|石畳J（廃墟）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A (Wood, Ruins)|内装床A（木製・廃墟）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B (Brick, Ruins)|内装床B（レンガ・廃墟）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C (Temple, Ruins)|内装床C（神殿・廃墟）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D (Stone, Ruins)|内装床D（石・廃墟）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E (Demon Castle, Ruins)|内装床E（魔王城・廃墟）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F (Concrete, Ruins)|内装床F（コンクリート・廃墟）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G (Tent, Ruins)|内装床G（テント・廃墟）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Floor H (Dirt, Ruins)|内装床H（土・廃墟）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A|大きなレリーフ床A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A|大きなレリーフ床A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B|大きなレリーフ床B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B|大きなレリーフ床B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Relief Floor Tile A (Silver)|レリーフ床A（銀）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Relief Floor Tile B (Silver)|レリーフ床B（銀）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Relief Floor Tile C (Gold)|レリーフ床C（金）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Relief Floor Tile D (Gold)|レリーフ床D（金）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A|大きなレリーフ床A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A|大きなレリーフ床A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B|大きなレリーフ床B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B|大きなレリーフ床B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Relief Floor Tile E (Silver, Ruins)|レリーフ床E（銀・廃墟）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Relief Floor Tile F (Silver)|レリーフ床F（銀）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Relief Floor Tile G (Gold, Ruins)|レリーフ床G（金・廃墟）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Relief Floor Tile H (Gold)|レリーフ床H（金）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